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4391" w:rsidRPr="00B36537" w:rsidRDefault="003D4391" w:rsidP="003D439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3D4391" w:rsidRPr="00B36537" w:rsidRDefault="003D4391" w:rsidP="003D43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3D4391" w:rsidRPr="00664740" w:rsidRDefault="003D4391" w:rsidP="003D43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3D4391" w:rsidRPr="00B36537" w:rsidRDefault="003D4391" w:rsidP="003D43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3D4391" w:rsidRPr="000D4DAE" w:rsidRDefault="003D4391" w:rsidP="003D43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П.Е.Д.</w:t>
      </w:r>
    </w:p>
    <w:p w:rsidR="003D4391" w:rsidRPr="00114218" w:rsidRDefault="003D4391" w:rsidP="003D43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4391" w:rsidRPr="00114218" w:rsidRDefault="003D4391" w:rsidP="003D439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D4391" w:rsidRPr="00B36537" w:rsidRDefault="003D4391" w:rsidP="003D43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29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3D4391" w:rsidRPr="00114218" w:rsidRDefault="003D4391" w:rsidP="003D43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D4391" w:rsidRDefault="003D4391" w:rsidP="003D43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3D4391" w:rsidRPr="000E79C1" w:rsidRDefault="003D4391" w:rsidP="003D439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>
        <w:rPr>
          <w:rFonts w:ascii="Times New Roman" w:hAnsi="Times New Roman"/>
          <w:sz w:val="24"/>
          <w:szCs w:val="24"/>
        </w:rPr>
        <w:t>Рубина Ю.Д.,</w:t>
      </w:r>
    </w:p>
    <w:p w:rsidR="003D4391" w:rsidRPr="000E79C1" w:rsidRDefault="003D4391" w:rsidP="003D439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C1">
        <w:rPr>
          <w:rFonts w:ascii="Times New Roman" w:hAnsi="Times New Roman"/>
          <w:sz w:val="24"/>
          <w:szCs w:val="24"/>
        </w:rPr>
        <w:t>членов Комиссии: Абрамовича М.А., Гординой М.К., Макарова С.Ю., Павлухина А.А., Поспелова О.В., Романова Н.Е., Рыбакова С.А., Чебоненко Т.Н.,</w:t>
      </w:r>
    </w:p>
    <w:p w:rsidR="003D4391" w:rsidRPr="000E79C1" w:rsidRDefault="003D4391" w:rsidP="003D439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C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3D4391" w:rsidRPr="000E79C1" w:rsidRDefault="003D4391" w:rsidP="003D439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C1">
        <w:rPr>
          <w:rFonts w:ascii="Times New Roman" w:hAnsi="Times New Roman"/>
          <w:sz w:val="24"/>
          <w:szCs w:val="24"/>
        </w:rPr>
        <w:t>с участием представителя Совета АПМО Мугалимова С.Н.</w:t>
      </w:r>
      <w:r w:rsidRPr="000E79C1">
        <w:rPr>
          <w:rFonts w:ascii="Times New Roman" w:hAnsi="Times New Roman"/>
          <w:sz w:val="24"/>
        </w:rPr>
        <w:t>,</w:t>
      </w:r>
    </w:p>
    <w:p w:rsidR="003D4391" w:rsidRPr="00B36537" w:rsidRDefault="003D4391" w:rsidP="003D43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П.Е.Д.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D4391" w:rsidRPr="00114218" w:rsidRDefault="003D4391" w:rsidP="003D43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D4391" w:rsidRPr="00B36537" w:rsidRDefault="003D4391" w:rsidP="003D43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3D4391" w:rsidRPr="00CE4905" w:rsidRDefault="003D4391" w:rsidP="003D43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4391" w:rsidRPr="00064DA5" w:rsidRDefault="003D4391" w:rsidP="003D4391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>
        <w:rPr>
          <w:rFonts w:ascii="Times New Roman" w:hAnsi="Times New Roman"/>
          <w:sz w:val="24"/>
          <w:szCs w:val="24"/>
        </w:rPr>
        <w:t xml:space="preserve"> Х.И.В.,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>
        <w:rPr>
          <w:rFonts w:ascii="Times New Roman" w:hAnsi="Times New Roman"/>
          <w:color w:val="000000"/>
          <w:sz w:val="24"/>
          <w:szCs w:val="28"/>
        </w:rPr>
        <w:t>П.Е</w:t>
      </w:r>
      <w:r>
        <w:rPr>
          <w:rFonts w:ascii="Times New Roman" w:hAnsi="Times New Roman"/>
          <w:sz w:val="24"/>
          <w:szCs w:val="24"/>
        </w:rPr>
        <w:t>.Д.,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 xml:space="preserve">отчисления из </w:t>
      </w:r>
      <w:r>
        <w:rPr>
          <w:rFonts w:ascii="Times New Roman" w:hAnsi="Times New Roman"/>
          <w:sz w:val="24"/>
          <w:szCs w:val="24"/>
        </w:rPr>
        <w:t xml:space="preserve">коллегии адвокатов Московской области «…» </w:t>
      </w:r>
      <w:r w:rsidRPr="00796D9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17</w:t>
      </w:r>
      <w:r w:rsidRPr="00796D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796D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796D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:rsidR="003D4391" w:rsidRPr="00BF0055" w:rsidRDefault="003D4391" w:rsidP="003D4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:rsidR="003D4391" w:rsidRDefault="003D4391" w:rsidP="003D4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>
        <w:rPr>
          <w:rFonts w:ascii="Times New Roman" w:hAnsi="Times New Roman"/>
          <w:sz w:val="24"/>
          <w:szCs w:val="24"/>
        </w:rPr>
        <w:t>Х.И.В.</w:t>
      </w:r>
    </w:p>
    <w:p w:rsidR="003D4391" w:rsidRDefault="003D4391" w:rsidP="003D4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color w:val="000000"/>
          <w:sz w:val="24"/>
          <w:szCs w:val="28"/>
        </w:rPr>
        <w:t>П.Е</w:t>
      </w:r>
      <w:r>
        <w:rPr>
          <w:rFonts w:ascii="Times New Roman" w:hAnsi="Times New Roman"/>
          <w:sz w:val="24"/>
          <w:szCs w:val="24"/>
        </w:rPr>
        <w:t xml:space="preserve">.Д.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3D4391" w:rsidRDefault="003D4391" w:rsidP="003D4391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3D4391" w:rsidRPr="00BF0055" w:rsidRDefault="003D4391" w:rsidP="003D4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color w:val="000000"/>
          <w:sz w:val="24"/>
          <w:szCs w:val="28"/>
        </w:rPr>
        <w:t>П.Е</w:t>
      </w:r>
      <w:r>
        <w:rPr>
          <w:rFonts w:ascii="Times New Roman" w:hAnsi="Times New Roman"/>
          <w:sz w:val="24"/>
          <w:szCs w:val="24"/>
        </w:rPr>
        <w:t xml:space="preserve">.Д.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:rsidR="003D4391" w:rsidRDefault="003D4391" w:rsidP="003D439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:rsidR="003D4391" w:rsidRPr="00904280" w:rsidRDefault="003D4391" w:rsidP="003D439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:rsidR="003D4391" w:rsidRPr="008570C2" w:rsidRDefault="003D4391" w:rsidP="003D4391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:rsidR="003D4391" w:rsidRDefault="003D4391" w:rsidP="003D4391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3D4391" w:rsidRPr="00B606F1" w:rsidRDefault="003D4391" w:rsidP="003D439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3D4391" w:rsidRPr="00B606F1" w:rsidRDefault="003D4391" w:rsidP="003D439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3D4391" w:rsidRDefault="003D4391" w:rsidP="003D439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3D4391" w:rsidRDefault="003D4391" w:rsidP="003D4391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3D4391" w:rsidRPr="003F411B" w:rsidRDefault="003D4391" w:rsidP="003D439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3D4391" w:rsidRPr="00BF0055" w:rsidRDefault="003D4391" w:rsidP="003D43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>
        <w:rPr>
          <w:rFonts w:ascii="Times New Roman" w:hAnsi="Times New Roman"/>
          <w:color w:val="000000"/>
          <w:sz w:val="24"/>
          <w:szCs w:val="28"/>
        </w:rPr>
        <w:t>П.Е.Д.</w:t>
      </w:r>
      <w:r w:rsidRPr="00C51241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нарушения норм законодательства об адвокатской деятельности и адвокатуре и КПЭА, а именно пп.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коллегии адвокатов Московской области «…» </w:t>
      </w:r>
      <w:r w:rsidRPr="00BF0055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форме адвокатского образования.</w:t>
      </w:r>
    </w:p>
    <w:p w:rsidR="003D4391" w:rsidRDefault="003D4391" w:rsidP="003D439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D4391" w:rsidRDefault="003D4391" w:rsidP="003D439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D4391" w:rsidRPr="00F2092D" w:rsidRDefault="003D4391" w:rsidP="003D439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3D4391" w:rsidRPr="00F2092D" w:rsidRDefault="003D4391" w:rsidP="003D439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3D4391" w:rsidRDefault="003D4391" w:rsidP="003D43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Рубин Ю.Д.</w:t>
      </w:r>
    </w:p>
    <w:p w:rsidR="003D4391" w:rsidRDefault="003D4391" w:rsidP="003D43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91" w:rsidRDefault="003D4391" w:rsidP="003D43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91" w:rsidRDefault="003D4391" w:rsidP="003D43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91" w:rsidRDefault="003D4391" w:rsidP="003D43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91" w:rsidRDefault="003D4391" w:rsidP="003D43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91" w:rsidRDefault="003D4391" w:rsidP="003D43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91" w:rsidRDefault="003D4391" w:rsidP="003D43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91" w:rsidRDefault="003D4391" w:rsidP="003D43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91" w:rsidRDefault="003D4391" w:rsidP="003D43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91" w:rsidRDefault="003D4391" w:rsidP="003D43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91" w:rsidRDefault="003D4391" w:rsidP="003D43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391" w:rsidRDefault="003D4391" w:rsidP="003D43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52D" w:rsidRDefault="0098252D"/>
    <w:sectPr w:rsidR="0098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64129976">
    <w:abstractNumId w:val="1"/>
  </w:num>
  <w:num w:numId="2" w16cid:durableId="11404206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91"/>
    <w:rsid w:val="003D4391"/>
    <w:rsid w:val="005B2258"/>
    <w:rsid w:val="0098252D"/>
    <w:rsid w:val="00DB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A51D"/>
  <w15:chartTrackingRefBased/>
  <w15:docId w15:val="{E8E09B30-0568-494F-9F1B-532BCA8F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3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439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39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3D439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3D439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2024-09-13T16:52:00Z</dcterms:created>
  <dcterms:modified xsi:type="dcterms:W3CDTF">2024-09-24T09:39:00Z</dcterms:modified>
</cp:coreProperties>
</file>